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25" w:rsidRPr="000B1125" w:rsidRDefault="000B1125" w:rsidP="000B1125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  <w:rtl/>
        </w:rPr>
        <w:t>بسمه تعالی</w:t>
      </w:r>
    </w:p>
    <w:p w:rsidR="000B1125" w:rsidRPr="000B1125" w:rsidRDefault="000B1125" w:rsidP="000B1125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  <w:rtl/>
        </w:rPr>
        <w:t>به اطلاع اساتید و دانشجویان عزیز می رساند</w:t>
      </w:r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</w:rPr>
        <w:t>:</w:t>
      </w:r>
    </w:p>
    <w:p w:rsidR="000B1125" w:rsidRPr="000B1125" w:rsidRDefault="000B1125" w:rsidP="000B1125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  <w:rtl/>
        </w:rPr>
        <w:t>ساعت کار اداری موسسه آموزش عالی انرژی</w:t>
      </w:r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</w:rPr>
        <w:t> </w:t>
      </w:r>
    </w:p>
    <w:p w:rsidR="000B1125" w:rsidRPr="000B1125" w:rsidRDefault="000B1125" w:rsidP="000B1125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  <w:rtl/>
        </w:rPr>
        <w:t>دوشنبه تا پنج شنبه  از ساعت 8 تا 15 می باشد</w:t>
      </w:r>
      <w:r w:rsidRPr="000B1125">
        <w:rPr>
          <w:rFonts w:ascii="Tahoma" w:eastAsia="Times New Roman" w:hAnsi="Tahoma" w:cs="Tahoma"/>
          <w:b/>
          <w:bCs/>
          <w:kern w:val="36"/>
          <w:sz w:val="48"/>
          <w:szCs w:val="48"/>
        </w:rPr>
        <w:t>.</w:t>
      </w:r>
    </w:p>
    <w:bookmarkEnd w:id="0"/>
    <w:p w:rsidR="007355EA" w:rsidRDefault="000B1125" w:rsidP="000B1125">
      <w:pPr>
        <w:bidi/>
        <w:jc w:val="both"/>
      </w:pPr>
    </w:p>
    <w:sectPr w:rsidR="0073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25"/>
    <w:rsid w:val="000045F0"/>
    <w:rsid w:val="000B1125"/>
    <w:rsid w:val="00B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6E47B-FE74-4B67-9341-E9B448A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a.ghaffari</dc:creator>
  <cp:keywords/>
  <dc:description/>
  <cp:lastModifiedBy>a.ghaffari</cp:lastModifiedBy>
  <cp:revision>1</cp:revision>
  <dcterms:created xsi:type="dcterms:W3CDTF">2025-08-18T05:25:00Z</dcterms:created>
  <dcterms:modified xsi:type="dcterms:W3CDTF">2025-08-18T05:26:00Z</dcterms:modified>
</cp:coreProperties>
</file>